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B6" w:rsidRPr="00F47262" w:rsidRDefault="001A70B6" w:rsidP="001A70B6">
      <w:pPr>
        <w:jc w:val="center"/>
        <w:rPr>
          <w:sz w:val="16"/>
          <w:szCs w:val="16"/>
        </w:rPr>
      </w:pPr>
      <w:r w:rsidRPr="00F47262">
        <w:rPr>
          <w:sz w:val="16"/>
          <w:szCs w:val="16"/>
        </w:rPr>
        <w:t>POSTĘPOWANIE PRZETARGOWE NA</w:t>
      </w:r>
    </w:p>
    <w:p w:rsidR="001A70B6" w:rsidRPr="004A3EC3" w:rsidRDefault="001A70B6" w:rsidP="004A3EC3">
      <w:pPr>
        <w:spacing w:before="0" w:after="0"/>
        <w:jc w:val="center"/>
        <w:rPr>
          <w:sz w:val="16"/>
          <w:szCs w:val="16"/>
        </w:rPr>
      </w:pPr>
      <w:r w:rsidRPr="004A3EC3">
        <w:rPr>
          <w:sz w:val="16"/>
          <w:szCs w:val="16"/>
        </w:rPr>
        <w:t>„</w:t>
      </w:r>
      <w:r w:rsidR="004A3EC3" w:rsidRPr="004A3EC3">
        <w:rPr>
          <w:sz w:val="16"/>
          <w:szCs w:val="16"/>
        </w:rPr>
        <w:t>PRZEBUDOWA DRÓG GMINNYCH UL. KS. TUSKERA (NR 663003S) I UL. MICKIEWICZA (NR 663001S) W MIEJSCOWOŚCI MSZANA WRAZ Z PRZEBUDOWĄ SKRZYŻOWANIA Z DROGĄ POWIATOWĄ 5021S- UL. 1 MAJA</w:t>
      </w:r>
      <w:r w:rsidRPr="004A3EC3">
        <w:rPr>
          <w:sz w:val="16"/>
          <w:szCs w:val="16"/>
        </w:rPr>
        <w:t>”</w:t>
      </w:r>
    </w:p>
    <w:p w:rsidR="001A70B6" w:rsidRPr="00F47262" w:rsidRDefault="001A70B6" w:rsidP="001A70B6">
      <w:pPr>
        <w:jc w:val="center"/>
        <w:rPr>
          <w:b/>
        </w:rPr>
      </w:pPr>
    </w:p>
    <w:p w:rsidR="001A70B6" w:rsidRPr="00F47262" w:rsidRDefault="00F47262" w:rsidP="001A70B6">
      <w:pPr>
        <w:jc w:val="center"/>
        <w:rPr>
          <w:b/>
          <w:sz w:val="24"/>
          <w:szCs w:val="24"/>
        </w:rPr>
      </w:pPr>
      <w:r w:rsidRPr="00F47262">
        <w:rPr>
          <w:b/>
          <w:sz w:val="24"/>
          <w:szCs w:val="24"/>
        </w:rPr>
        <w:t>LINK DO TRANSMISJI Z OTWARCIA OFERT ON-LINE:</w:t>
      </w:r>
    </w:p>
    <w:p w:rsidR="001A70B6" w:rsidRDefault="001A70B6" w:rsidP="001A70B6">
      <w:pPr>
        <w:jc w:val="center"/>
      </w:pPr>
    </w:p>
    <w:p w:rsidR="001A70B6" w:rsidRDefault="00EC4544" w:rsidP="001A70B6">
      <w:pPr>
        <w:jc w:val="center"/>
      </w:pPr>
      <w:hyperlink r:id="rId4" w:history="1">
        <w:r w:rsidR="00F47262">
          <w:rPr>
            <w:rStyle w:val="Hipercze"/>
          </w:rPr>
          <w:t>LINK</w:t>
        </w:r>
      </w:hyperlink>
    </w:p>
    <w:p w:rsidR="001A70B6" w:rsidRDefault="001A70B6" w:rsidP="001A70B6"/>
    <w:p w:rsidR="001A70B6" w:rsidRDefault="001A70B6" w:rsidP="001A70B6"/>
    <w:p w:rsidR="00EF2590" w:rsidRDefault="00EF2590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Pr="00572F99" w:rsidRDefault="00572F99">
      <w:pPr>
        <w:rPr>
          <w:szCs w:val="20"/>
        </w:rPr>
      </w:pPr>
    </w:p>
    <w:sectPr w:rsidR="00572F99" w:rsidRPr="00572F99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1A70B6"/>
    <w:rsid w:val="00013BAD"/>
    <w:rsid w:val="00022C9B"/>
    <w:rsid w:val="00033FBE"/>
    <w:rsid w:val="0003605B"/>
    <w:rsid w:val="00043408"/>
    <w:rsid w:val="00052460"/>
    <w:rsid w:val="0005288C"/>
    <w:rsid w:val="0007484B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4686"/>
    <w:rsid w:val="000F7781"/>
    <w:rsid w:val="0010591B"/>
    <w:rsid w:val="0012370E"/>
    <w:rsid w:val="00125985"/>
    <w:rsid w:val="00132DF0"/>
    <w:rsid w:val="00152340"/>
    <w:rsid w:val="00154263"/>
    <w:rsid w:val="00177BAE"/>
    <w:rsid w:val="001A70B6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34D"/>
    <w:rsid w:val="003E5A0A"/>
    <w:rsid w:val="003E5A43"/>
    <w:rsid w:val="003F0635"/>
    <w:rsid w:val="003F1595"/>
    <w:rsid w:val="0041175E"/>
    <w:rsid w:val="00447806"/>
    <w:rsid w:val="004A3EC3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2F9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515B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588A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85813"/>
    <w:rsid w:val="009C2C53"/>
    <w:rsid w:val="009F0C38"/>
    <w:rsid w:val="009F7D0F"/>
    <w:rsid w:val="00A0055A"/>
    <w:rsid w:val="00A227E5"/>
    <w:rsid w:val="00A245C5"/>
    <w:rsid w:val="00A30E71"/>
    <w:rsid w:val="00A463F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85521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3722"/>
    <w:rsid w:val="00CF5A6F"/>
    <w:rsid w:val="00D05231"/>
    <w:rsid w:val="00D14A72"/>
    <w:rsid w:val="00D35305"/>
    <w:rsid w:val="00D4585D"/>
    <w:rsid w:val="00D45E21"/>
    <w:rsid w:val="00D54F15"/>
    <w:rsid w:val="00D72EA5"/>
    <w:rsid w:val="00D92161"/>
    <w:rsid w:val="00DA2C10"/>
    <w:rsid w:val="00DA5381"/>
    <w:rsid w:val="00DD1421"/>
    <w:rsid w:val="00E4391C"/>
    <w:rsid w:val="00E466D6"/>
    <w:rsid w:val="00E5585F"/>
    <w:rsid w:val="00E8566F"/>
    <w:rsid w:val="00E875A6"/>
    <w:rsid w:val="00EA1452"/>
    <w:rsid w:val="00EA3515"/>
    <w:rsid w:val="00EC4544"/>
    <w:rsid w:val="00ED1A7E"/>
    <w:rsid w:val="00ED5280"/>
    <w:rsid w:val="00ED6BE5"/>
    <w:rsid w:val="00EF2590"/>
    <w:rsid w:val="00F00C0F"/>
    <w:rsid w:val="00F274C5"/>
    <w:rsid w:val="00F35B93"/>
    <w:rsid w:val="00F47262"/>
    <w:rsid w:val="00F6150A"/>
    <w:rsid w:val="00F63772"/>
    <w:rsid w:val="00F6788F"/>
    <w:rsid w:val="00F73A94"/>
    <w:rsid w:val="00F86BF9"/>
    <w:rsid w:val="00F91959"/>
    <w:rsid w:val="00F94970"/>
    <w:rsid w:val="00FA43F0"/>
    <w:rsid w:val="00FA62E4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0B6"/>
    <w:pPr>
      <w:spacing w:before="120" w:after="120" w:line="240" w:lineRule="auto"/>
      <w:jc w:val="both"/>
    </w:pPr>
    <w:rPr>
      <w:rFonts w:ascii="Tahoma" w:hAnsi="Tahom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character" w:styleId="Hipercze">
    <w:name w:val="Hyperlink"/>
    <w:basedOn w:val="Domylnaczcionkaakapitu"/>
    <w:uiPriority w:val="99"/>
    <w:unhideWhenUsed/>
    <w:rsid w:val="001A70B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A70B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channel/UC8RwB4y8Q43Keew6y7XIG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12</cp:revision>
  <cp:lastPrinted>2020-07-06T07:34:00Z</cp:lastPrinted>
  <dcterms:created xsi:type="dcterms:W3CDTF">2020-05-27T10:37:00Z</dcterms:created>
  <dcterms:modified xsi:type="dcterms:W3CDTF">2020-09-14T14:34:00Z</dcterms:modified>
</cp:coreProperties>
</file>